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A23" w:rsidRPr="00D368BB" w:rsidRDefault="00D368BB" w:rsidP="00D368BB">
      <w:pPr>
        <w:jc w:val="center"/>
        <w:rPr>
          <w:rFonts w:ascii="標楷體" w:eastAsia="標楷體" w:hAnsi="標楷體"/>
          <w:sz w:val="72"/>
          <w:szCs w:val="72"/>
        </w:rPr>
      </w:pPr>
      <w:r w:rsidRPr="00D368BB">
        <w:rPr>
          <w:rFonts w:ascii="標楷體" w:eastAsia="標楷體" w:hAnsi="標楷體" w:hint="eastAsia"/>
          <w:sz w:val="72"/>
          <w:szCs w:val="72"/>
        </w:rPr>
        <w:t>腸病毒預防宣導</w:t>
      </w:r>
    </w:p>
    <w:p w:rsidR="00D368BB" w:rsidRDefault="00D368BB" w:rsidP="00D368BB">
      <w:r>
        <w:rPr>
          <w:rFonts w:hint="eastAsia"/>
        </w:rPr>
        <w:t>1..</w:t>
      </w:r>
      <w:r w:rsidRPr="00D368BB">
        <w:rPr>
          <w:rFonts w:hint="eastAsia"/>
        </w:rPr>
        <w:t xml:space="preserve"> </w:t>
      </w:r>
      <w:r>
        <w:rPr>
          <w:rFonts w:hint="eastAsia"/>
        </w:rPr>
        <w:t xml:space="preserve">. </w:t>
      </w:r>
      <w:r w:rsidRPr="00D368BB">
        <w:rPr>
          <w:rFonts w:hint="eastAsia"/>
        </w:rPr>
        <w:t>腸病毒症狀有哪些？如何預防與治療？懶人包一次看｜親子天下</w:t>
      </w:r>
    </w:p>
    <w:p w:rsidR="00D368BB" w:rsidRDefault="00D368BB" w:rsidP="00D368BB">
      <w:r>
        <w:rPr>
          <w:rFonts w:hint="eastAsia"/>
        </w:rPr>
        <w:t xml:space="preserve">  </w:t>
      </w:r>
      <w:hyperlink r:id="rId5" w:history="1">
        <w:r w:rsidRPr="001135C8">
          <w:rPr>
            <w:rStyle w:val="a4"/>
          </w:rPr>
          <w:t>https://www.youtube.com/watch?v=1</w:t>
        </w:r>
        <w:r w:rsidRPr="001135C8">
          <w:rPr>
            <w:rStyle w:val="a4"/>
          </w:rPr>
          <w:t>D</w:t>
        </w:r>
        <w:r w:rsidRPr="001135C8">
          <w:rPr>
            <w:rStyle w:val="a4"/>
          </w:rPr>
          <w:t>8h5T5Z9c4</w:t>
        </w:r>
      </w:hyperlink>
    </w:p>
    <w:p w:rsidR="00D368BB" w:rsidRDefault="00D368BB" w:rsidP="00D368BB"/>
    <w:p w:rsidR="00D368BB" w:rsidRDefault="00DD1EE4" w:rsidP="00D368BB">
      <w:r>
        <w:rPr>
          <w:rFonts w:hint="eastAsia"/>
        </w:rPr>
        <w:t>2</w:t>
      </w:r>
      <w:r w:rsidR="00D368BB">
        <w:rPr>
          <w:rFonts w:hint="eastAsia"/>
        </w:rPr>
        <w:t>.</w:t>
      </w:r>
      <w:r w:rsidR="00D368BB" w:rsidRPr="00D368BB">
        <w:rPr>
          <w:rFonts w:hint="eastAsia"/>
        </w:rPr>
        <w:t xml:space="preserve"> </w:t>
      </w:r>
      <w:r w:rsidR="00D368BB" w:rsidRPr="00D368BB">
        <w:rPr>
          <w:rFonts w:hint="eastAsia"/>
        </w:rPr>
        <w:t>戰勝腸病毒</w:t>
      </w:r>
      <w:r w:rsidR="00D368BB" w:rsidRPr="00D368BB">
        <w:rPr>
          <w:rFonts w:hint="eastAsia"/>
        </w:rPr>
        <w:t xml:space="preserve"> </w:t>
      </w:r>
      <w:r w:rsidR="00D368BB" w:rsidRPr="00D368BB">
        <w:rPr>
          <w:rFonts w:hint="eastAsia"/>
        </w:rPr>
        <w:t>請你跟我這樣做</w:t>
      </w:r>
      <w:r w:rsidR="00D368BB" w:rsidRPr="00D368BB">
        <w:rPr>
          <w:rFonts w:hint="eastAsia"/>
        </w:rPr>
        <w:t>(202103</w:t>
      </w:r>
      <w:r w:rsidR="00D368BB" w:rsidRPr="00D368BB">
        <w:rPr>
          <w:rFonts w:hint="eastAsia"/>
        </w:rPr>
        <w:t>製</w:t>
      </w:r>
      <w:r w:rsidR="00D368BB" w:rsidRPr="00D368BB">
        <w:rPr>
          <w:rFonts w:hint="eastAsia"/>
        </w:rPr>
        <w:t>)</w:t>
      </w:r>
    </w:p>
    <w:p w:rsidR="00D368BB" w:rsidRDefault="00D368BB" w:rsidP="00D368BB">
      <w:r>
        <w:rPr>
          <w:rFonts w:hint="eastAsia"/>
        </w:rPr>
        <w:t xml:space="preserve">  </w:t>
      </w:r>
      <w:hyperlink r:id="rId6" w:history="1">
        <w:r w:rsidRPr="001135C8">
          <w:rPr>
            <w:rStyle w:val="a4"/>
          </w:rPr>
          <w:t>https://www.youtube.com/watch?v=jD04wJxLMpQ</w:t>
        </w:r>
      </w:hyperlink>
    </w:p>
    <w:p w:rsidR="00DD1EE4" w:rsidRDefault="00DD1EE4" w:rsidP="00D368BB"/>
    <w:p w:rsidR="00DD1EE4" w:rsidRDefault="00DD1EE4" w:rsidP="00D368BB">
      <w:r>
        <w:rPr>
          <w:rFonts w:hint="eastAsia"/>
        </w:rPr>
        <w:t>3.</w:t>
      </w:r>
      <w:r w:rsidRPr="00DD1EE4">
        <w:rPr>
          <w:rFonts w:hint="eastAsia"/>
        </w:rPr>
        <w:t xml:space="preserve"> </w:t>
      </w:r>
      <w:r w:rsidRPr="00DD1EE4">
        <w:rPr>
          <w:rFonts w:hint="eastAsia"/>
        </w:rPr>
        <w:t>腸在你身邊</w:t>
      </w:r>
      <w:r w:rsidRPr="00DD1EE4">
        <w:rPr>
          <w:rFonts w:hint="eastAsia"/>
        </w:rPr>
        <w:t xml:space="preserve"> </w:t>
      </w:r>
      <w:r w:rsidRPr="00DD1EE4">
        <w:rPr>
          <w:rFonts w:hint="eastAsia"/>
        </w:rPr>
        <w:t>打擊病毒篇</w:t>
      </w:r>
      <w:r w:rsidRPr="00DD1EE4">
        <w:rPr>
          <w:rFonts w:hint="eastAsia"/>
        </w:rPr>
        <w:t xml:space="preserve"> D </w:t>
      </w:r>
      <w:r w:rsidRPr="00DD1EE4">
        <w:rPr>
          <w:rFonts w:hint="eastAsia"/>
        </w:rPr>
        <w:t>動畫</w:t>
      </w:r>
      <w:r w:rsidRPr="00DD1EE4">
        <w:rPr>
          <w:rFonts w:hint="eastAsia"/>
        </w:rPr>
        <w:t xml:space="preserve"> 2</w:t>
      </w:r>
    </w:p>
    <w:p w:rsidR="00D368BB" w:rsidRDefault="00DD1EE4" w:rsidP="00D368BB">
      <w:r>
        <w:rPr>
          <w:rFonts w:hint="eastAsia"/>
        </w:rPr>
        <w:t xml:space="preserve">   </w:t>
      </w:r>
      <w:hyperlink r:id="rId7" w:history="1">
        <w:r w:rsidRPr="001135C8">
          <w:rPr>
            <w:rStyle w:val="a4"/>
          </w:rPr>
          <w:t>https://www.youtube.com/watch?v=MNAsPN15FH0</w:t>
        </w:r>
      </w:hyperlink>
    </w:p>
    <w:p w:rsidR="00DD1EE4" w:rsidRDefault="00DD1EE4" w:rsidP="00D368BB"/>
    <w:p w:rsidR="00D67411" w:rsidRPr="009D50C6" w:rsidRDefault="00D67411" w:rsidP="00D368BB">
      <w:pPr>
        <w:rPr>
          <w:rFonts w:asciiTheme="majorEastAsia" w:eastAsiaTheme="majorEastAsia" w:hAnsiTheme="majorEastAsia"/>
          <w:b/>
          <w:sz w:val="32"/>
          <w:szCs w:val="32"/>
        </w:rPr>
      </w:pPr>
      <w:r w:rsidRPr="009D50C6">
        <w:rPr>
          <w:rFonts w:asciiTheme="majorEastAsia" w:eastAsiaTheme="majorEastAsia" w:hAnsiTheme="majorEastAsia" w:hint="eastAsia"/>
          <w:b/>
          <w:sz w:val="32"/>
          <w:szCs w:val="32"/>
        </w:rPr>
        <w:t>請老師播放完影片後,</w:t>
      </w:r>
      <w:r w:rsidR="00F60244">
        <w:rPr>
          <w:rFonts w:asciiTheme="majorEastAsia" w:eastAsiaTheme="majorEastAsia" w:hAnsiTheme="majorEastAsia" w:hint="eastAsia"/>
          <w:b/>
          <w:sz w:val="32"/>
          <w:szCs w:val="32"/>
        </w:rPr>
        <w:t>麻煩</w:t>
      </w:r>
      <w:r w:rsidRPr="009D50C6">
        <w:rPr>
          <w:rFonts w:asciiTheme="majorEastAsia" w:eastAsiaTheme="majorEastAsia" w:hAnsiTheme="majorEastAsia" w:hint="eastAsia"/>
          <w:b/>
          <w:sz w:val="32"/>
          <w:szCs w:val="32"/>
        </w:rPr>
        <w:t>抽問孩子以下問題</w:t>
      </w:r>
      <w:r w:rsidR="00F60244">
        <w:rPr>
          <w:rFonts w:asciiTheme="majorEastAsia" w:eastAsiaTheme="majorEastAsia" w:hAnsiTheme="majorEastAsia" w:hint="eastAsia"/>
          <w:b/>
          <w:sz w:val="32"/>
          <w:szCs w:val="32"/>
        </w:rPr>
        <w:t>~</w:t>
      </w:r>
      <w:bookmarkStart w:id="0" w:name="_GoBack"/>
      <w:bookmarkEnd w:id="0"/>
    </w:p>
    <w:p w:rsidR="009D50C6" w:rsidRPr="009D50C6" w:rsidRDefault="009D50C6" w:rsidP="00F60244">
      <w:pPr>
        <w:pStyle w:val="a3"/>
        <w:numPr>
          <w:ilvl w:val="0"/>
          <w:numId w:val="2"/>
        </w:numPr>
        <w:spacing w:line="400" w:lineRule="exact"/>
        <w:ind w:leftChars="0" w:left="357"/>
        <w:rPr>
          <w:rFonts w:asciiTheme="majorEastAsia" w:eastAsiaTheme="majorEastAsia" w:hAnsiTheme="majorEastAsia"/>
          <w:b/>
          <w:color w:val="C00000"/>
          <w:sz w:val="36"/>
          <w:szCs w:val="36"/>
        </w:rPr>
      </w:pPr>
      <w:r w:rsidRPr="009D50C6">
        <w:rPr>
          <w:rFonts w:asciiTheme="majorEastAsia" w:eastAsiaTheme="majorEastAsia" w:hAnsiTheme="majorEastAsia" w:hint="eastAsia"/>
          <w:b/>
          <w:color w:val="C00000"/>
          <w:sz w:val="36"/>
          <w:szCs w:val="36"/>
        </w:rPr>
        <w:t>洗手時機</w:t>
      </w:r>
      <w:r w:rsidRPr="009D50C6">
        <w:rPr>
          <w:rFonts w:asciiTheme="majorEastAsia" w:eastAsiaTheme="majorEastAsia" w:hAnsiTheme="majorEastAsia"/>
          <w:b/>
          <w:color w:val="C00000"/>
          <w:sz w:val="36"/>
          <w:szCs w:val="36"/>
        </w:rPr>
        <w:t>?</w:t>
      </w:r>
    </w:p>
    <w:p w:rsidR="009D50C6" w:rsidRDefault="009D50C6" w:rsidP="00F60244">
      <w:pPr>
        <w:pStyle w:val="a3"/>
        <w:spacing w:line="400" w:lineRule="exact"/>
        <w:ind w:leftChars="0" w:left="357"/>
        <w:rPr>
          <w:rFonts w:asciiTheme="majorEastAsia" w:eastAsiaTheme="majorEastAsia" w:hAnsiTheme="majorEastAsia"/>
          <w:b/>
          <w:sz w:val="28"/>
          <w:szCs w:val="28"/>
        </w:rPr>
      </w:pPr>
      <w:r w:rsidRPr="009D50C6">
        <w:rPr>
          <w:rFonts w:asciiTheme="majorEastAsia" w:eastAsiaTheme="majorEastAsia" w:hAnsiTheme="majorEastAsia" w:hint="eastAsia"/>
          <w:b/>
          <w:sz w:val="28"/>
          <w:szCs w:val="28"/>
        </w:rPr>
        <w:t>答案</w:t>
      </w:r>
      <w:r>
        <w:rPr>
          <w:rFonts w:asciiTheme="majorEastAsia" w:eastAsiaTheme="majorEastAsia" w:hAnsiTheme="majorEastAsia"/>
          <w:b/>
          <w:sz w:val="28"/>
          <w:szCs w:val="28"/>
        </w:rPr>
        <w:t>:</w:t>
      </w:r>
      <w:r w:rsidRPr="009D50C6">
        <w:rPr>
          <w:rFonts w:asciiTheme="majorEastAsia" w:eastAsiaTheme="majorEastAsia" w:hAnsiTheme="majorEastAsia" w:hint="eastAsia"/>
          <w:b/>
          <w:sz w:val="28"/>
          <w:szCs w:val="28"/>
        </w:rPr>
        <w:t>吃東西前、遊戲後、上廁</w:t>
      </w:r>
      <w:r w:rsidR="00D67411" w:rsidRPr="009D50C6">
        <w:rPr>
          <w:rFonts w:asciiTheme="majorEastAsia" w:eastAsiaTheme="majorEastAsia" w:hAnsiTheme="majorEastAsia" w:hint="eastAsia"/>
          <w:b/>
          <w:sz w:val="28"/>
          <w:szCs w:val="28"/>
        </w:rPr>
        <w:t>後、擤鼻涕後，以及回家馬上洗手</w:t>
      </w:r>
    </w:p>
    <w:p w:rsidR="00F60244" w:rsidRPr="009D50C6" w:rsidRDefault="00F60244" w:rsidP="00F60244">
      <w:pPr>
        <w:pStyle w:val="a3"/>
        <w:spacing w:line="400" w:lineRule="exact"/>
        <w:ind w:leftChars="0" w:left="357"/>
        <w:rPr>
          <w:rFonts w:asciiTheme="majorEastAsia" w:eastAsiaTheme="majorEastAsia" w:hAnsiTheme="majorEastAsia" w:hint="eastAsia"/>
          <w:b/>
          <w:sz w:val="28"/>
          <w:szCs w:val="28"/>
        </w:rPr>
      </w:pPr>
    </w:p>
    <w:p w:rsidR="009D50C6" w:rsidRPr="009D50C6" w:rsidRDefault="00D67411" w:rsidP="00F60244">
      <w:pPr>
        <w:pStyle w:val="a3"/>
        <w:numPr>
          <w:ilvl w:val="0"/>
          <w:numId w:val="2"/>
        </w:numPr>
        <w:spacing w:line="400" w:lineRule="exact"/>
        <w:ind w:leftChars="0"/>
        <w:rPr>
          <w:b/>
          <w:color w:val="C00000"/>
          <w:sz w:val="36"/>
          <w:szCs w:val="36"/>
        </w:rPr>
      </w:pPr>
      <w:r w:rsidRPr="009D50C6">
        <w:rPr>
          <w:rFonts w:hint="eastAsia"/>
          <w:b/>
          <w:color w:val="C00000"/>
          <w:sz w:val="36"/>
          <w:szCs w:val="36"/>
        </w:rPr>
        <w:t>洗手步驟</w:t>
      </w:r>
      <w:r w:rsidR="009D50C6" w:rsidRPr="009D50C6">
        <w:rPr>
          <w:rFonts w:hint="eastAsia"/>
          <w:b/>
          <w:color w:val="C00000"/>
          <w:sz w:val="36"/>
          <w:szCs w:val="36"/>
        </w:rPr>
        <w:t>?</w:t>
      </w:r>
      <w:r w:rsidR="009D50C6">
        <w:rPr>
          <w:rFonts w:hint="eastAsia"/>
          <w:b/>
          <w:color w:val="C00000"/>
          <w:sz w:val="36"/>
          <w:szCs w:val="36"/>
        </w:rPr>
        <w:t>(</w:t>
      </w:r>
      <w:r w:rsidR="009D50C6">
        <w:rPr>
          <w:rFonts w:hint="eastAsia"/>
          <w:b/>
          <w:color w:val="C00000"/>
          <w:sz w:val="36"/>
          <w:szCs w:val="36"/>
        </w:rPr>
        <w:t>請實際操作</w:t>
      </w:r>
      <w:r w:rsidR="009D50C6">
        <w:rPr>
          <w:rFonts w:hint="eastAsia"/>
          <w:b/>
          <w:color w:val="C00000"/>
          <w:sz w:val="36"/>
          <w:szCs w:val="36"/>
        </w:rPr>
        <w:t>)</w:t>
      </w:r>
    </w:p>
    <w:p w:rsidR="009D50C6" w:rsidRPr="009D50C6" w:rsidRDefault="009D50C6" w:rsidP="00F60244">
      <w:pPr>
        <w:pStyle w:val="a3"/>
        <w:spacing w:line="400" w:lineRule="exact"/>
        <w:ind w:leftChars="0" w:left="360"/>
        <w:rPr>
          <w:rFonts w:hint="eastAsia"/>
          <w:b/>
          <w:sz w:val="28"/>
          <w:szCs w:val="28"/>
        </w:rPr>
      </w:pPr>
      <w:r w:rsidRPr="009D50C6">
        <w:rPr>
          <w:rFonts w:hint="eastAsia"/>
          <w:b/>
          <w:sz w:val="28"/>
          <w:szCs w:val="28"/>
        </w:rPr>
        <w:t>答案</w:t>
      </w:r>
      <w:r w:rsidRPr="009D50C6">
        <w:rPr>
          <w:rFonts w:hint="eastAsia"/>
          <w:b/>
          <w:sz w:val="28"/>
          <w:szCs w:val="28"/>
        </w:rPr>
        <w:t>:</w:t>
      </w:r>
      <w:r w:rsidRPr="009D50C6">
        <w:rPr>
          <w:rFonts w:hint="eastAsia"/>
        </w:rPr>
        <w:t xml:space="preserve"> </w:t>
      </w:r>
      <w:r w:rsidRPr="009D50C6">
        <w:rPr>
          <w:rFonts w:hint="eastAsia"/>
          <w:b/>
          <w:sz w:val="28"/>
          <w:szCs w:val="28"/>
        </w:rPr>
        <w:t>正確洗手七字訣</w:t>
      </w:r>
      <w:r>
        <w:rPr>
          <w:rFonts w:hint="eastAsia"/>
          <w:b/>
          <w:sz w:val="28"/>
          <w:szCs w:val="28"/>
        </w:rPr>
        <w:t>(</w:t>
      </w:r>
      <w:r>
        <w:rPr>
          <w:rFonts w:hint="eastAsia"/>
          <w:b/>
          <w:sz w:val="28"/>
          <w:szCs w:val="28"/>
        </w:rPr>
        <w:t>步驟</w:t>
      </w:r>
      <w:r>
        <w:rPr>
          <w:rFonts w:hint="eastAsia"/>
          <w:b/>
          <w:sz w:val="28"/>
          <w:szCs w:val="28"/>
        </w:rPr>
        <w:t>)</w:t>
      </w:r>
      <w:r>
        <w:rPr>
          <w:rFonts w:hint="eastAsia"/>
          <w:b/>
          <w:sz w:val="28"/>
          <w:szCs w:val="28"/>
        </w:rPr>
        <w:t>「內、外、夾、弓、大、立、完」</w:t>
      </w:r>
    </w:p>
    <w:p w:rsidR="009D50C6" w:rsidRPr="00F60244" w:rsidRDefault="009D50C6" w:rsidP="00F60244">
      <w:pPr>
        <w:pStyle w:val="a3"/>
        <w:spacing w:line="400" w:lineRule="exact"/>
        <w:rPr>
          <w:rFonts w:hint="eastAsia"/>
          <w:szCs w:val="24"/>
        </w:rPr>
      </w:pPr>
      <w:r w:rsidRPr="00F60244">
        <w:rPr>
          <w:rFonts w:hint="eastAsia"/>
          <w:szCs w:val="24"/>
        </w:rPr>
        <w:t xml:space="preserve">1. </w:t>
      </w:r>
      <w:r w:rsidRPr="00F60244">
        <w:rPr>
          <w:rFonts w:hint="eastAsia"/>
          <w:szCs w:val="24"/>
        </w:rPr>
        <w:t>內：將雙手手心互相搓洗。</w:t>
      </w:r>
    </w:p>
    <w:p w:rsidR="009D50C6" w:rsidRPr="00F60244" w:rsidRDefault="009D50C6" w:rsidP="00F60244">
      <w:pPr>
        <w:pStyle w:val="a3"/>
        <w:spacing w:line="400" w:lineRule="exact"/>
        <w:rPr>
          <w:rFonts w:hint="eastAsia"/>
          <w:szCs w:val="24"/>
        </w:rPr>
      </w:pPr>
      <w:r w:rsidRPr="00F60244">
        <w:rPr>
          <w:rFonts w:hint="eastAsia"/>
          <w:szCs w:val="24"/>
        </w:rPr>
        <w:t xml:space="preserve">2. </w:t>
      </w:r>
      <w:r w:rsidRPr="00F60244">
        <w:rPr>
          <w:rFonts w:hint="eastAsia"/>
          <w:szCs w:val="24"/>
        </w:rPr>
        <w:t>外：仔細搓洗手背。</w:t>
      </w:r>
    </w:p>
    <w:p w:rsidR="009D50C6" w:rsidRPr="00F60244" w:rsidRDefault="009D50C6" w:rsidP="00F60244">
      <w:pPr>
        <w:pStyle w:val="a3"/>
        <w:spacing w:line="400" w:lineRule="exact"/>
        <w:rPr>
          <w:rFonts w:hint="eastAsia"/>
          <w:szCs w:val="24"/>
        </w:rPr>
      </w:pPr>
      <w:r w:rsidRPr="00F60244">
        <w:rPr>
          <w:rFonts w:hint="eastAsia"/>
          <w:szCs w:val="24"/>
        </w:rPr>
        <w:t xml:space="preserve">3. </w:t>
      </w:r>
      <w:r w:rsidRPr="00F60244">
        <w:rPr>
          <w:rFonts w:hint="eastAsia"/>
          <w:szCs w:val="24"/>
        </w:rPr>
        <w:t>夾：十指交錯仔細搓洗指縫。</w:t>
      </w:r>
    </w:p>
    <w:p w:rsidR="009D50C6" w:rsidRPr="00F60244" w:rsidRDefault="009D50C6" w:rsidP="00F60244">
      <w:pPr>
        <w:pStyle w:val="a3"/>
        <w:spacing w:line="400" w:lineRule="exact"/>
        <w:rPr>
          <w:rFonts w:hint="eastAsia"/>
          <w:szCs w:val="24"/>
        </w:rPr>
      </w:pPr>
      <w:r w:rsidRPr="00F60244">
        <w:rPr>
          <w:rFonts w:hint="eastAsia"/>
          <w:szCs w:val="24"/>
        </w:rPr>
        <w:t xml:space="preserve">4. </w:t>
      </w:r>
      <w:r w:rsidRPr="00F60244">
        <w:rPr>
          <w:rFonts w:hint="eastAsia"/>
          <w:szCs w:val="24"/>
        </w:rPr>
        <w:t>弓：手指微微弓起，讓手指背與手心互相搓揉。</w:t>
      </w:r>
    </w:p>
    <w:p w:rsidR="009D50C6" w:rsidRPr="00F60244" w:rsidRDefault="009D50C6" w:rsidP="00F60244">
      <w:pPr>
        <w:pStyle w:val="a3"/>
        <w:spacing w:line="400" w:lineRule="exact"/>
        <w:rPr>
          <w:rFonts w:hint="eastAsia"/>
          <w:szCs w:val="24"/>
        </w:rPr>
      </w:pPr>
      <w:r w:rsidRPr="00F60244">
        <w:rPr>
          <w:rFonts w:hint="eastAsia"/>
          <w:szCs w:val="24"/>
        </w:rPr>
        <w:t xml:space="preserve">5. </w:t>
      </w:r>
      <w:r w:rsidRPr="00F60244">
        <w:rPr>
          <w:rFonts w:hint="eastAsia"/>
          <w:szCs w:val="24"/>
        </w:rPr>
        <w:t>大：別忽略搓洗大拇指與虎口處。</w:t>
      </w:r>
    </w:p>
    <w:p w:rsidR="009D50C6" w:rsidRPr="00F60244" w:rsidRDefault="009D50C6" w:rsidP="00F60244">
      <w:pPr>
        <w:pStyle w:val="a3"/>
        <w:spacing w:line="400" w:lineRule="exact"/>
        <w:rPr>
          <w:rFonts w:hint="eastAsia"/>
          <w:szCs w:val="24"/>
        </w:rPr>
      </w:pPr>
      <w:r w:rsidRPr="00F60244">
        <w:rPr>
          <w:rFonts w:hint="eastAsia"/>
          <w:szCs w:val="24"/>
        </w:rPr>
        <w:t xml:space="preserve">6. </w:t>
      </w:r>
      <w:r w:rsidRPr="00F60244">
        <w:rPr>
          <w:rFonts w:hint="eastAsia"/>
          <w:szCs w:val="24"/>
        </w:rPr>
        <w:t>立：指尖容易藏污納垢，可與手心互相搓揉。</w:t>
      </w:r>
    </w:p>
    <w:p w:rsidR="009D50C6" w:rsidRDefault="009D50C6" w:rsidP="00F60244">
      <w:pPr>
        <w:pStyle w:val="a3"/>
        <w:spacing w:line="400" w:lineRule="exact"/>
        <w:ind w:leftChars="0" w:left="360"/>
        <w:rPr>
          <w:szCs w:val="24"/>
        </w:rPr>
      </w:pPr>
      <w:r w:rsidRPr="00F60244">
        <w:rPr>
          <w:rFonts w:hint="eastAsia"/>
          <w:szCs w:val="24"/>
        </w:rPr>
        <w:t xml:space="preserve"> </w:t>
      </w:r>
      <w:r w:rsidRPr="00F60244">
        <w:rPr>
          <w:rFonts w:hint="eastAsia"/>
          <w:szCs w:val="24"/>
        </w:rPr>
        <w:t xml:space="preserve">7. </w:t>
      </w:r>
      <w:r w:rsidRPr="00F60244">
        <w:rPr>
          <w:rFonts w:hint="eastAsia"/>
          <w:szCs w:val="24"/>
        </w:rPr>
        <w:t>腕：手腕處若有手錶、飾品可先取下，洗手時連手腕一併搓洗。</w:t>
      </w:r>
    </w:p>
    <w:p w:rsidR="00F60244" w:rsidRPr="00F60244" w:rsidRDefault="00F60244" w:rsidP="00F60244">
      <w:pPr>
        <w:pStyle w:val="a3"/>
        <w:spacing w:line="400" w:lineRule="exact"/>
        <w:ind w:leftChars="0" w:left="360"/>
        <w:rPr>
          <w:rFonts w:hint="eastAsia"/>
          <w:szCs w:val="24"/>
        </w:rPr>
      </w:pPr>
    </w:p>
    <w:p w:rsidR="00DC10A5" w:rsidRDefault="00DC10A5" w:rsidP="00DC10A5">
      <w:pPr>
        <w:spacing w:line="440" w:lineRule="exact"/>
        <w:rPr>
          <w:color w:val="C00000"/>
          <w:sz w:val="28"/>
          <w:szCs w:val="28"/>
        </w:rPr>
      </w:pPr>
      <w:r w:rsidRPr="00DC10A5">
        <w:rPr>
          <w:rFonts w:hint="eastAsia"/>
          <w:b/>
          <w:color w:val="C00000"/>
          <w:sz w:val="36"/>
          <w:szCs w:val="36"/>
        </w:rPr>
        <w:t xml:space="preserve">3. </w:t>
      </w:r>
      <w:r w:rsidRPr="00DC10A5">
        <w:rPr>
          <w:rFonts w:hint="eastAsia"/>
          <w:b/>
          <w:color w:val="C00000"/>
          <w:sz w:val="36"/>
          <w:szCs w:val="36"/>
        </w:rPr>
        <w:t>洗手該洗多久</w:t>
      </w:r>
      <w:r w:rsidRPr="00DC10A5">
        <w:rPr>
          <w:rFonts w:hint="eastAsia"/>
          <w:b/>
          <w:color w:val="C00000"/>
          <w:sz w:val="36"/>
          <w:szCs w:val="36"/>
        </w:rPr>
        <w:t>?</w:t>
      </w:r>
    </w:p>
    <w:p w:rsidR="00DC10A5" w:rsidRDefault="00DC10A5" w:rsidP="00DC10A5">
      <w:pPr>
        <w:spacing w:line="44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</w:t>
      </w:r>
      <w:r w:rsidRPr="00DC10A5">
        <w:rPr>
          <w:rFonts w:hint="eastAsia"/>
          <w:b/>
          <w:sz w:val="28"/>
          <w:szCs w:val="28"/>
        </w:rPr>
        <w:t>答案</w:t>
      </w:r>
      <w:r>
        <w:rPr>
          <w:rFonts w:hint="eastAsia"/>
          <w:b/>
          <w:sz w:val="28"/>
          <w:szCs w:val="28"/>
        </w:rPr>
        <w:t xml:space="preserve">: </w:t>
      </w:r>
      <w:r>
        <w:rPr>
          <w:rFonts w:hint="eastAsia"/>
          <w:b/>
          <w:sz w:val="28"/>
          <w:szCs w:val="28"/>
        </w:rPr>
        <w:t>濕洗手</w:t>
      </w:r>
      <w:r>
        <w:rPr>
          <w:rFonts w:hint="eastAsia"/>
          <w:b/>
          <w:sz w:val="28"/>
          <w:szCs w:val="28"/>
        </w:rPr>
        <w:t>40</w:t>
      </w:r>
      <w:r>
        <w:rPr>
          <w:rFonts w:hint="eastAsia"/>
          <w:b/>
          <w:sz w:val="28"/>
          <w:szCs w:val="28"/>
        </w:rPr>
        <w:t>秒以上、乾洗手</w:t>
      </w:r>
      <w:r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</w:rPr>
        <w:t>秒以上</w:t>
      </w:r>
    </w:p>
    <w:p w:rsidR="00F60244" w:rsidRDefault="00F60244" w:rsidP="00DC10A5">
      <w:pPr>
        <w:spacing w:line="440" w:lineRule="exact"/>
        <w:rPr>
          <w:rFonts w:hint="eastAsia"/>
          <w:b/>
          <w:sz w:val="28"/>
          <w:szCs w:val="28"/>
        </w:rPr>
      </w:pPr>
    </w:p>
    <w:p w:rsidR="00F60244" w:rsidRDefault="00F60244" w:rsidP="00DC10A5">
      <w:pPr>
        <w:spacing w:line="440" w:lineRule="exact"/>
        <w:rPr>
          <w:b/>
          <w:color w:val="C00000"/>
          <w:sz w:val="36"/>
          <w:szCs w:val="36"/>
        </w:rPr>
      </w:pPr>
      <w:r w:rsidRPr="00F60244">
        <w:rPr>
          <w:rFonts w:hint="eastAsia"/>
          <w:b/>
          <w:color w:val="C00000"/>
          <w:sz w:val="28"/>
          <w:szCs w:val="28"/>
        </w:rPr>
        <w:t>4.</w:t>
      </w:r>
      <w:r w:rsidRPr="00F60244">
        <w:rPr>
          <w:rFonts w:hint="eastAsia"/>
          <w:color w:val="C00000"/>
        </w:rPr>
        <w:t xml:space="preserve"> </w:t>
      </w:r>
      <w:r w:rsidRPr="00F60244">
        <w:rPr>
          <w:rFonts w:hint="eastAsia"/>
          <w:b/>
          <w:color w:val="C00000"/>
          <w:sz w:val="36"/>
          <w:szCs w:val="36"/>
        </w:rPr>
        <w:t>咳嗽禮節</w:t>
      </w:r>
      <w:r>
        <w:rPr>
          <w:rFonts w:hint="eastAsia"/>
          <w:b/>
          <w:color w:val="C00000"/>
          <w:sz w:val="36"/>
          <w:szCs w:val="36"/>
        </w:rPr>
        <w:t>有哪些</w:t>
      </w:r>
      <w:r w:rsidRPr="00F60244">
        <w:rPr>
          <w:rFonts w:hint="eastAsia"/>
          <w:b/>
          <w:color w:val="C00000"/>
          <w:sz w:val="36"/>
          <w:szCs w:val="36"/>
        </w:rPr>
        <w:t>?</w:t>
      </w:r>
    </w:p>
    <w:p w:rsidR="00F60244" w:rsidRDefault="00F60244" w:rsidP="00DC10A5">
      <w:pPr>
        <w:spacing w:line="440" w:lineRule="exact"/>
        <w:rPr>
          <w:b/>
          <w:sz w:val="28"/>
          <w:szCs w:val="28"/>
        </w:rPr>
      </w:pPr>
      <w:r w:rsidRPr="00F60244">
        <w:rPr>
          <w:rFonts w:hint="eastAsia"/>
          <w:b/>
          <w:sz w:val="28"/>
          <w:szCs w:val="28"/>
        </w:rPr>
        <w:t>1</w:t>
      </w:r>
      <w:r w:rsidRPr="00F60244">
        <w:rPr>
          <w:rFonts w:hint="eastAsia"/>
          <w:b/>
          <w:sz w:val="28"/>
          <w:szCs w:val="28"/>
        </w:rPr>
        <w:t>、咳嗽時用衛生紙遮住口鼻，然後將紙丟進垃圾桶。</w:t>
      </w:r>
    </w:p>
    <w:p w:rsidR="00F60244" w:rsidRDefault="00F60244" w:rsidP="00DC10A5">
      <w:pPr>
        <w:spacing w:line="440" w:lineRule="exact"/>
        <w:rPr>
          <w:b/>
          <w:sz w:val="28"/>
          <w:szCs w:val="28"/>
        </w:rPr>
      </w:pPr>
      <w:r w:rsidRPr="00F60244">
        <w:rPr>
          <w:rFonts w:hint="eastAsia"/>
          <w:b/>
          <w:sz w:val="28"/>
          <w:szCs w:val="28"/>
        </w:rPr>
        <w:t>2</w:t>
      </w:r>
      <w:r w:rsidRPr="00F60244">
        <w:rPr>
          <w:rFonts w:hint="eastAsia"/>
          <w:b/>
          <w:sz w:val="28"/>
          <w:szCs w:val="28"/>
        </w:rPr>
        <w:t>、如果可以忍受，咳嗽時應戴口罩。</w:t>
      </w:r>
    </w:p>
    <w:p w:rsidR="00F60244" w:rsidRDefault="00F60244" w:rsidP="00DC10A5">
      <w:pPr>
        <w:spacing w:line="440" w:lineRule="exact"/>
        <w:rPr>
          <w:b/>
          <w:sz w:val="28"/>
          <w:szCs w:val="28"/>
        </w:rPr>
      </w:pPr>
      <w:r w:rsidRPr="00F60244">
        <w:rPr>
          <w:rFonts w:hint="eastAsia"/>
          <w:b/>
          <w:sz w:val="28"/>
          <w:szCs w:val="28"/>
        </w:rPr>
        <w:t>3</w:t>
      </w:r>
      <w:r w:rsidRPr="00F60244">
        <w:rPr>
          <w:rFonts w:hint="eastAsia"/>
          <w:b/>
          <w:sz w:val="28"/>
          <w:szCs w:val="28"/>
        </w:rPr>
        <w:t>、手部接觸到呼呼道分泌物之後要執行洗手</w:t>
      </w:r>
      <w:r w:rsidRPr="00F60244">
        <w:rPr>
          <w:rFonts w:hint="eastAsia"/>
          <w:b/>
          <w:sz w:val="28"/>
          <w:szCs w:val="28"/>
        </w:rPr>
        <w:t>(</w:t>
      </w:r>
      <w:r w:rsidRPr="00F60244">
        <w:rPr>
          <w:rFonts w:hint="eastAsia"/>
          <w:b/>
          <w:sz w:val="28"/>
          <w:szCs w:val="28"/>
        </w:rPr>
        <w:t>使用酒精性乾洗手劑或肥皂及清水洗手</w:t>
      </w:r>
      <w:r w:rsidRPr="00F60244">
        <w:rPr>
          <w:rFonts w:hint="eastAsia"/>
          <w:b/>
          <w:sz w:val="28"/>
          <w:szCs w:val="28"/>
        </w:rPr>
        <w:t>)</w:t>
      </w:r>
      <w:r w:rsidRPr="00F60244">
        <w:rPr>
          <w:rFonts w:hint="eastAsia"/>
          <w:b/>
          <w:sz w:val="28"/>
          <w:szCs w:val="28"/>
        </w:rPr>
        <w:t>。</w:t>
      </w:r>
    </w:p>
    <w:p w:rsidR="00F60244" w:rsidRPr="00DC10A5" w:rsidRDefault="00F60244" w:rsidP="00DC10A5">
      <w:pPr>
        <w:spacing w:line="440" w:lineRule="exact"/>
        <w:rPr>
          <w:rFonts w:hint="eastAsia"/>
          <w:b/>
          <w:sz w:val="28"/>
          <w:szCs w:val="28"/>
        </w:rPr>
      </w:pPr>
      <w:r w:rsidRPr="00F60244">
        <w:rPr>
          <w:rFonts w:hint="eastAsia"/>
          <w:b/>
          <w:sz w:val="28"/>
          <w:szCs w:val="28"/>
        </w:rPr>
        <w:t>4</w:t>
      </w:r>
      <w:r w:rsidRPr="00F60244">
        <w:rPr>
          <w:rFonts w:hint="eastAsia"/>
          <w:b/>
          <w:sz w:val="28"/>
          <w:szCs w:val="28"/>
        </w:rPr>
        <w:t>、儘可能與別人距離保持</w:t>
      </w:r>
      <w:r w:rsidRPr="00F60244">
        <w:rPr>
          <w:rFonts w:hint="eastAsia"/>
          <w:b/>
          <w:sz w:val="28"/>
          <w:szCs w:val="28"/>
        </w:rPr>
        <w:t>1</w:t>
      </w:r>
      <w:r w:rsidRPr="00F60244">
        <w:rPr>
          <w:rFonts w:hint="eastAsia"/>
          <w:b/>
          <w:sz w:val="28"/>
          <w:szCs w:val="28"/>
        </w:rPr>
        <w:t>公尺以上。</w:t>
      </w:r>
    </w:p>
    <w:sectPr w:rsidR="00F60244" w:rsidRPr="00DC10A5" w:rsidSect="00F6024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978B4"/>
    <w:multiLevelType w:val="hybridMultilevel"/>
    <w:tmpl w:val="414EB24C"/>
    <w:lvl w:ilvl="0" w:tplc="75B2D3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4D8094B"/>
    <w:multiLevelType w:val="hybridMultilevel"/>
    <w:tmpl w:val="B372B6C8"/>
    <w:lvl w:ilvl="0" w:tplc="450670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8BB"/>
    <w:rsid w:val="009D50C6"/>
    <w:rsid w:val="00D368BB"/>
    <w:rsid w:val="00D67411"/>
    <w:rsid w:val="00DC10A5"/>
    <w:rsid w:val="00DD1EE4"/>
    <w:rsid w:val="00EE5A23"/>
    <w:rsid w:val="00F6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C5C47"/>
  <w15:chartTrackingRefBased/>
  <w15:docId w15:val="{B1F9B0C8-73B4-4D75-8E68-6444DEBFF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8BB"/>
    <w:pPr>
      <w:ind w:leftChars="200" w:left="480"/>
    </w:pPr>
  </w:style>
  <w:style w:type="character" w:styleId="a4">
    <w:name w:val="Hyperlink"/>
    <w:basedOn w:val="a0"/>
    <w:uiPriority w:val="99"/>
    <w:unhideWhenUsed/>
    <w:rsid w:val="00D368BB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D1E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NAsPN15FH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D04wJxLMpQ" TargetMode="External"/><Relationship Id="rId5" Type="http://schemas.openxmlformats.org/officeDocument/2006/relationships/hyperlink" Target="https://www.youtube.com/watch?v=1D8h5T5Z9c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2023-02-09T02:35:00Z</dcterms:created>
  <dcterms:modified xsi:type="dcterms:W3CDTF">2023-02-09T02:35:00Z</dcterms:modified>
</cp:coreProperties>
</file>